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4132" w14:textId="77777777" w:rsidR="00D35B8F" w:rsidRDefault="00D35B8F">
      <w:pPr>
        <w:rPr>
          <w:rFonts w:ascii="Arial" w:hAnsi="Arial" w:cs="Arial"/>
          <w:sz w:val="24"/>
          <w:szCs w:val="24"/>
        </w:rPr>
      </w:pPr>
    </w:p>
    <w:p w14:paraId="6F2BD3FE" w14:textId="77777777" w:rsidR="00D35B8F" w:rsidRDefault="00D35B8F">
      <w:pPr>
        <w:rPr>
          <w:rFonts w:ascii="Arial" w:hAnsi="Arial" w:cs="Arial"/>
          <w:sz w:val="24"/>
          <w:szCs w:val="24"/>
        </w:rPr>
      </w:pPr>
    </w:p>
    <w:p w14:paraId="592882CA" w14:textId="2C9F1D17" w:rsidR="00B30534" w:rsidRPr="00244D4E" w:rsidRDefault="00F0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Dakota Optometric Society 2019 Spring Convention Agenda - Tentative</w:t>
      </w:r>
    </w:p>
    <w:p w14:paraId="468C39CC" w14:textId="4604E440" w:rsidR="00EA402F" w:rsidRPr="00244D4E" w:rsidRDefault="003D1C7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244D4E">
        <w:rPr>
          <w:rFonts w:ascii="Arial" w:hAnsi="Arial" w:cs="Arial"/>
          <w:b/>
          <w:sz w:val="24"/>
          <w:szCs w:val="24"/>
          <w:u w:val="single"/>
        </w:rPr>
        <w:t>Thursday April 4</w:t>
      </w:r>
    </w:p>
    <w:p w14:paraId="44B53AE6" w14:textId="1B3F62F4" w:rsidR="003D1C71" w:rsidRPr="00244D4E" w:rsidRDefault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Coffee and Soda Station Sponsored by Ophthalmology Associates</w:t>
      </w:r>
    </w:p>
    <w:p w14:paraId="69C3EA7A" w14:textId="73A46F91" w:rsidR="003D1C71" w:rsidRPr="00244D4E" w:rsidRDefault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7:00-8:00 a.m.  Breakfast Sponsored by Ophthalmology Associates</w:t>
      </w:r>
    </w:p>
    <w:p w14:paraId="32D79233" w14:textId="0DAC633A" w:rsidR="00407543" w:rsidRDefault="003D1C71" w:rsidP="003D1C71">
      <w:pPr>
        <w:rPr>
          <w:rFonts w:ascii="Arial" w:hAnsi="Arial" w:cs="Arial"/>
          <w:color w:val="313131"/>
          <w:sz w:val="24"/>
          <w:szCs w:val="24"/>
        </w:rPr>
      </w:pPr>
      <w:r w:rsidRPr="00244D4E">
        <w:rPr>
          <w:rFonts w:ascii="Arial" w:hAnsi="Arial" w:cs="Arial"/>
          <w:color w:val="212121"/>
          <w:sz w:val="24"/>
          <w:szCs w:val="24"/>
        </w:rPr>
        <w:t>8:00-</w:t>
      </w:r>
      <w:r w:rsidR="005860A5">
        <w:rPr>
          <w:rFonts w:ascii="Arial" w:hAnsi="Arial" w:cs="Arial"/>
          <w:color w:val="212121"/>
          <w:sz w:val="24"/>
          <w:szCs w:val="24"/>
        </w:rPr>
        <w:t>9</w:t>
      </w:r>
      <w:r w:rsidRPr="00244D4E">
        <w:rPr>
          <w:rFonts w:ascii="Arial" w:hAnsi="Arial" w:cs="Arial"/>
          <w:color w:val="212121"/>
          <w:sz w:val="24"/>
          <w:szCs w:val="24"/>
        </w:rPr>
        <w:t xml:space="preserve">:00 a.m. </w:t>
      </w:r>
      <w:r w:rsidR="00F00A93">
        <w:rPr>
          <w:rFonts w:ascii="Arial" w:hAnsi="Arial" w:cs="Arial"/>
          <w:color w:val="212121"/>
          <w:sz w:val="24"/>
          <w:szCs w:val="24"/>
        </w:rPr>
        <w:t xml:space="preserve">Compliance: Can’t I Just Be a Doctor Anymore?  </w:t>
      </w:r>
      <w:r w:rsidR="00F00A93" w:rsidRPr="00F00A93">
        <w:rPr>
          <w:rFonts w:ascii="Arial" w:hAnsi="Arial" w:cs="Arial"/>
          <w:color w:val="313131"/>
          <w:sz w:val="24"/>
          <w:szCs w:val="24"/>
        </w:rPr>
        <w:t>5</w:t>
      </w:r>
      <w:r w:rsidR="005860A5">
        <w:rPr>
          <w:rFonts w:ascii="Arial" w:hAnsi="Arial" w:cs="Arial"/>
          <w:color w:val="313131"/>
          <w:sz w:val="24"/>
          <w:szCs w:val="24"/>
        </w:rPr>
        <w:t>8552</w:t>
      </w:r>
      <w:r w:rsidR="00F00A93" w:rsidRPr="00F00A93">
        <w:rPr>
          <w:rFonts w:ascii="Arial" w:hAnsi="Arial" w:cs="Arial"/>
          <w:color w:val="313131"/>
          <w:sz w:val="24"/>
          <w:szCs w:val="24"/>
        </w:rPr>
        <w:t>-PM</w:t>
      </w:r>
      <w:r w:rsidR="00F00A93">
        <w:rPr>
          <w:rFonts w:ascii="Arial" w:hAnsi="Arial" w:cs="Arial"/>
          <w:color w:val="313131"/>
          <w:sz w:val="24"/>
          <w:szCs w:val="24"/>
        </w:rPr>
        <w:t xml:space="preserve"> </w:t>
      </w:r>
      <w:r w:rsidR="005860A5">
        <w:rPr>
          <w:rFonts w:ascii="Arial" w:hAnsi="Arial" w:cs="Arial"/>
          <w:color w:val="313131"/>
          <w:sz w:val="24"/>
          <w:szCs w:val="24"/>
        </w:rPr>
        <w:t>1</w:t>
      </w:r>
      <w:r w:rsidR="00F00A93">
        <w:rPr>
          <w:rFonts w:ascii="Arial" w:hAnsi="Arial" w:cs="Arial"/>
          <w:color w:val="313131"/>
          <w:sz w:val="24"/>
          <w:szCs w:val="24"/>
        </w:rPr>
        <w:t xml:space="preserve"> CE Hour Deloach</w:t>
      </w:r>
    </w:p>
    <w:p w14:paraId="74BB6554" w14:textId="1E425DF3" w:rsidR="005860A5" w:rsidRDefault="005860A5" w:rsidP="003D1C71">
      <w:pPr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>9:00-11:00 a.m.  Health Care Reimbursement-Just the Facts 49802-PM  2 CE Hours Deloach</w:t>
      </w:r>
    </w:p>
    <w:p w14:paraId="7EF747CF" w14:textId="75AC6E62" w:rsidR="003D1C71" w:rsidRPr="00244D4E" w:rsidRDefault="003D1C71" w:rsidP="003D1C71">
      <w:pPr>
        <w:rPr>
          <w:rFonts w:ascii="Arial" w:hAnsi="Arial" w:cs="Arial"/>
          <w:color w:val="212121"/>
          <w:sz w:val="24"/>
          <w:szCs w:val="24"/>
        </w:rPr>
      </w:pPr>
      <w:r w:rsidRPr="00244D4E">
        <w:rPr>
          <w:rFonts w:ascii="Arial" w:hAnsi="Arial" w:cs="Arial"/>
          <w:color w:val="212121"/>
          <w:sz w:val="24"/>
          <w:szCs w:val="24"/>
        </w:rPr>
        <w:t>1</w:t>
      </w:r>
      <w:r w:rsidR="005860A5">
        <w:rPr>
          <w:rFonts w:ascii="Arial" w:hAnsi="Arial" w:cs="Arial"/>
          <w:color w:val="212121"/>
          <w:sz w:val="24"/>
          <w:szCs w:val="24"/>
        </w:rPr>
        <w:t>1</w:t>
      </w:r>
      <w:r w:rsidRPr="00244D4E">
        <w:rPr>
          <w:rFonts w:ascii="Arial" w:hAnsi="Arial" w:cs="Arial"/>
          <w:color w:val="212121"/>
          <w:sz w:val="24"/>
          <w:szCs w:val="24"/>
        </w:rPr>
        <w:t>:00-1</w:t>
      </w:r>
      <w:r w:rsidR="005860A5">
        <w:rPr>
          <w:rFonts w:ascii="Arial" w:hAnsi="Arial" w:cs="Arial"/>
          <w:color w:val="212121"/>
          <w:sz w:val="24"/>
          <w:szCs w:val="24"/>
        </w:rPr>
        <w:t>1</w:t>
      </w:r>
      <w:r w:rsidRPr="00244D4E">
        <w:rPr>
          <w:rFonts w:ascii="Arial" w:hAnsi="Arial" w:cs="Arial"/>
          <w:color w:val="212121"/>
          <w:sz w:val="24"/>
          <w:szCs w:val="24"/>
        </w:rPr>
        <w:t>:15 a.m.  Break</w:t>
      </w:r>
    </w:p>
    <w:p w14:paraId="1D262521" w14:textId="087AA00E" w:rsidR="003906CF" w:rsidRPr="00244D4E" w:rsidRDefault="003D1C71" w:rsidP="000D4AA3">
      <w:pPr>
        <w:rPr>
          <w:rFonts w:ascii="Arial" w:hAnsi="Arial" w:cs="Arial"/>
          <w:color w:val="212121"/>
          <w:sz w:val="24"/>
          <w:szCs w:val="24"/>
        </w:rPr>
      </w:pPr>
      <w:r w:rsidRPr="00244D4E">
        <w:rPr>
          <w:rFonts w:ascii="Arial" w:hAnsi="Arial" w:cs="Arial"/>
          <w:color w:val="212121"/>
          <w:sz w:val="24"/>
          <w:szCs w:val="24"/>
        </w:rPr>
        <w:t>1</w:t>
      </w:r>
      <w:r w:rsidR="005860A5">
        <w:rPr>
          <w:rFonts w:ascii="Arial" w:hAnsi="Arial" w:cs="Arial"/>
          <w:color w:val="212121"/>
          <w:sz w:val="24"/>
          <w:szCs w:val="24"/>
        </w:rPr>
        <w:t>1</w:t>
      </w:r>
      <w:r w:rsidRPr="00244D4E">
        <w:rPr>
          <w:rFonts w:ascii="Arial" w:hAnsi="Arial" w:cs="Arial"/>
          <w:color w:val="212121"/>
          <w:sz w:val="24"/>
          <w:szCs w:val="24"/>
        </w:rPr>
        <w:t>:15-1</w:t>
      </w:r>
      <w:r w:rsidR="00F00A93">
        <w:rPr>
          <w:rFonts w:ascii="Arial" w:hAnsi="Arial" w:cs="Arial"/>
          <w:color w:val="212121"/>
          <w:sz w:val="24"/>
          <w:szCs w:val="24"/>
        </w:rPr>
        <w:t>2</w:t>
      </w:r>
      <w:r w:rsidRPr="00244D4E">
        <w:rPr>
          <w:rFonts w:ascii="Arial" w:hAnsi="Arial" w:cs="Arial"/>
          <w:color w:val="212121"/>
          <w:sz w:val="24"/>
          <w:szCs w:val="24"/>
        </w:rPr>
        <w:t xml:space="preserve">:15 a.m.  </w:t>
      </w:r>
      <w:r w:rsidR="005860A5">
        <w:rPr>
          <w:rFonts w:ascii="Arial" w:hAnsi="Arial" w:cs="Arial"/>
          <w:color w:val="212121"/>
          <w:sz w:val="24"/>
          <w:szCs w:val="24"/>
        </w:rPr>
        <w:t>The Future of Healthcare 58034-PM 1 CE Hour</w:t>
      </w:r>
      <w:r w:rsidR="00D35B8F" w:rsidRPr="00D35B8F">
        <w:rPr>
          <w:rFonts w:ascii="Arial" w:eastAsia="Times New Roman" w:hAnsi="Arial" w:cs="Arial"/>
          <w:color w:val="313131"/>
          <w:sz w:val="24"/>
          <w:szCs w:val="24"/>
        </w:rPr>
        <w:t xml:space="preserve"> Deloach</w:t>
      </w:r>
    </w:p>
    <w:p w14:paraId="04169542" w14:textId="4FBDFFFE" w:rsidR="003D1C71" w:rsidRPr="00244D4E" w:rsidRDefault="003D1C71" w:rsidP="003D1C71">
      <w:pPr>
        <w:rPr>
          <w:rFonts w:ascii="Arial" w:hAnsi="Arial" w:cs="Arial"/>
          <w:color w:val="212121"/>
          <w:sz w:val="24"/>
          <w:szCs w:val="24"/>
        </w:rPr>
      </w:pPr>
      <w:r w:rsidRPr="00244D4E">
        <w:rPr>
          <w:rFonts w:ascii="Arial" w:hAnsi="Arial" w:cs="Arial"/>
          <w:color w:val="212121"/>
          <w:sz w:val="24"/>
          <w:szCs w:val="24"/>
        </w:rPr>
        <w:t>12:15-1:15 p.m.  Lunch sponsored by Wright Vision Center</w:t>
      </w:r>
    </w:p>
    <w:p w14:paraId="299E4ACD" w14:textId="4D91EBA7" w:rsidR="000D4AA3" w:rsidRPr="00244D4E" w:rsidRDefault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1:15-2:15 Anti-VEGF and the Eye - 1hr 46566-PS   1 Hour CE DeWilde</w:t>
      </w:r>
    </w:p>
    <w:p w14:paraId="48D53AF6" w14:textId="334A3190" w:rsidR="000D4AA3" w:rsidRPr="00244D4E" w:rsidRDefault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2:15-4:15 p.m.  Autoimmune Disease and the Eye 46564-SD 2 CE Hours</w:t>
      </w:r>
      <w:r w:rsidR="00F00A93">
        <w:rPr>
          <w:rFonts w:ascii="Arial" w:hAnsi="Arial" w:cs="Arial"/>
          <w:sz w:val="24"/>
          <w:szCs w:val="24"/>
        </w:rPr>
        <w:t xml:space="preserve"> DeWilde</w:t>
      </w:r>
    </w:p>
    <w:p w14:paraId="5200A71E" w14:textId="47E8B914" w:rsidR="003D1C71" w:rsidRPr="00244D4E" w:rsidRDefault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4:15-4:30 p.m.  Break</w:t>
      </w:r>
    </w:p>
    <w:p w14:paraId="024CABED" w14:textId="10308BD4" w:rsidR="000D4AA3" w:rsidRPr="00244D4E" w:rsidRDefault="003D1C71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 xml:space="preserve">4:30-5:30 p.m. </w:t>
      </w:r>
      <w:r w:rsidR="000D4AA3" w:rsidRPr="00244D4E">
        <w:rPr>
          <w:rFonts w:ascii="Arial" w:hAnsi="Arial" w:cs="Arial"/>
          <w:sz w:val="24"/>
          <w:szCs w:val="24"/>
        </w:rPr>
        <w:t xml:space="preserve">Rethinking Gonioscopy: From Fundamentals to Future Developments </w:t>
      </w:r>
      <w:r w:rsidRPr="00244D4E">
        <w:rPr>
          <w:rFonts w:ascii="Arial" w:hAnsi="Arial" w:cs="Arial"/>
          <w:sz w:val="24"/>
          <w:szCs w:val="24"/>
        </w:rPr>
        <w:t>53181</w:t>
      </w:r>
      <w:r w:rsidR="003606CB" w:rsidRPr="00244D4E">
        <w:rPr>
          <w:rFonts w:ascii="Arial" w:hAnsi="Arial" w:cs="Arial"/>
          <w:sz w:val="24"/>
          <w:szCs w:val="24"/>
        </w:rPr>
        <w:t>-GL</w:t>
      </w:r>
      <w:r w:rsidRPr="00244D4E">
        <w:rPr>
          <w:rFonts w:ascii="Arial" w:hAnsi="Arial" w:cs="Arial"/>
          <w:sz w:val="24"/>
          <w:szCs w:val="24"/>
        </w:rPr>
        <w:t xml:space="preserve"> Dr. </w:t>
      </w:r>
      <w:r w:rsidR="00244D4E" w:rsidRPr="00244D4E">
        <w:rPr>
          <w:rFonts w:ascii="Arial" w:hAnsi="Arial" w:cs="Arial"/>
          <w:sz w:val="24"/>
          <w:szCs w:val="24"/>
        </w:rPr>
        <w:t>1</w:t>
      </w:r>
      <w:r w:rsidRPr="00244D4E">
        <w:rPr>
          <w:rFonts w:ascii="Arial" w:hAnsi="Arial" w:cs="Arial"/>
          <w:sz w:val="24"/>
          <w:szCs w:val="24"/>
        </w:rPr>
        <w:t xml:space="preserve"> CE </w:t>
      </w:r>
      <w:r w:rsidR="00F00A93" w:rsidRPr="00244D4E">
        <w:rPr>
          <w:rFonts w:ascii="Arial" w:hAnsi="Arial" w:cs="Arial"/>
          <w:sz w:val="24"/>
          <w:szCs w:val="24"/>
        </w:rPr>
        <w:t>Hour</w:t>
      </w:r>
      <w:r w:rsidR="00F00A93">
        <w:rPr>
          <w:rFonts w:ascii="Arial" w:hAnsi="Arial" w:cs="Arial"/>
          <w:sz w:val="24"/>
          <w:szCs w:val="24"/>
        </w:rPr>
        <w:t xml:space="preserve"> DeWilde</w:t>
      </w:r>
    </w:p>
    <w:p w14:paraId="1EF1F1B8" w14:textId="32A469C1" w:rsidR="000D4AA3" w:rsidRPr="00244D4E" w:rsidRDefault="003D1C71" w:rsidP="000D4AA3">
      <w:pPr>
        <w:rPr>
          <w:rFonts w:ascii="Arial" w:hAnsi="Arial" w:cs="Arial"/>
          <w:color w:val="313131"/>
          <w:sz w:val="24"/>
          <w:szCs w:val="24"/>
        </w:rPr>
      </w:pPr>
      <w:r w:rsidRPr="00244D4E">
        <w:rPr>
          <w:rFonts w:ascii="Arial" w:hAnsi="Arial" w:cs="Arial"/>
          <w:color w:val="313131"/>
          <w:sz w:val="24"/>
          <w:szCs w:val="24"/>
        </w:rPr>
        <w:t>5:30 p.m.  Hospitality Suites, dinner on your own</w:t>
      </w:r>
    </w:p>
    <w:bookmarkEnd w:id="0"/>
    <w:p w14:paraId="6879D2D3" w14:textId="42D51C64" w:rsidR="003D1C71" w:rsidRPr="00244D4E" w:rsidRDefault="003D1C71" w:rsidP="000D4AA3">
      <w:pPr>
        <w:rPr>
          <w:rFonts w:ascii="Arial" w:hAnsi="Arial" w:cs="Arial"/>
          <w:b/>
          <w:sz w:val="24"/>
          <w:szCs w:val="24"/>
          <w:u w:val="single"/>
        </w:rPr>
      </w:pPr>
      <w:r w:rsidRPr="00244D4E">
        <w:rPr>
          <w:rFonts w:ascii="Arial" w:hAnsi="Arial" w:cs="Arial"/>
          <w:b/>
          <w:sz w:val="24"/>
          <w:szCs w:val="24"/>
          <w:u w:val="single"/>
        </w:rPr>
        <w:t>Friday April 5</w:t>
      </w:r>
    </w:p>
    <w:p w14:paraId="4909FC42" w14:textId="15D18F73" w:rsidR="003D1C71" w:rsidRPr="00244D4E" w:rsidRDefault="003D1C71" w:rsidP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Coffee and Soda Station Sponsored by Ophthalmology Associates</w:t>
      </w:r>
    </w:p>
    <w:p w14:paraId="2378E51A" w14:textId="449641F8" w:rsidR="00895350" w:rsidRPr="00244D4E" w:rsidRDefault="00895350" w:rsidP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7:00 a.m.  Exhibit Hall Opens</w:t>
      </w:r>
    </w:p>
    <w:p w14:paraId="1F1F4EC3" w14:textId="53C9CF77" w:rsidR="003D1C71" w:rsidRPr="00244D4E" w:rsidRDefault="003D1C71" w:rsidP="003D1C71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 xml:space="preserve">7:00-8:00 a.m.  Breakfast </w:t>
      </w:r>
      <w:r w:rsidR="00895350" w:rsidRPr="00244D4E">
        <w:rPr>
          <w:rFonts w:ascii="Arial" w:hAnsi="Arial" w:cs="Arial"/>
          <w:sz w:val="24"/>
          <w:szCs w:val="24"/>
        </w:rPr>
        <w:t xml:space="preserve">in Exhibit Hall </w:t>
      </w:r>
      <w:r w:rsidRPr="00244D4E">
        <w:rPr>
          <w:rFonts w:ascii="Arial" w:hAnsi="Arial" w:cs="Arial"/>
          <w:sz w:val="24"/>
          <w:szCs w:val="24"/>
        </w:rPr>
        <w:t>Sponsored by Vance Thompson Vision</w:t>
      </w:r>
    </w:p>
    <w:p w14:paraId="3120B300" w14:textId="0F18AF99" w:rsidR="000D4AA3" w:rsidRPr="00244D4E" w:rsidRDefault="003D1C71" w:rsidP="000D4AA3">
      <w:pPr>
        <w:rPr>
          <w:rFonts w:ascii="Arial" w:hAnsi="Arial" w:cs="Arial"/>
          <w:color w:val="313131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 xml:space="preserve">8:00-10:00 a.m. </w:t>
      </w:r>
      <w:r w:rsidR="000D4AA3" w:rsidRPr="00244D4E">
        <w:rPr>
          <w:rFonts w:ascii="Arial" w:hAnsi="Arial" w:cs="Arial"/>
          <w:sz w:val="24"/>
          <w:szCs w:val="24"/>
        </w:rPr>
        <w:t xml:space="preserve">Believe It or Not! Amazing Eye Tech, Astounding Therapies, Pioneering Procedures Part 1 </w:t>
      </w:r>
      <w:r w:rsidR="003906CF" w:rsidRPr="00244D4E">
        <w:rPr>
          <w:rFonts w:ascii="Arial" w:hAnsi="Arial" w:cs="Arial"/>
          <w:color w:val="313131"/>
          <w:sz w:val="24"/>
          <w:szCs w:val="24"/>
        </w:rPr>
        <w:t>51847-PD</w:t>
      </w:r>
      <w:r w:rsidRPr="00244D4E">
        <w:rPr>
          <w:rFonts w:ascii="Arial" w:hAnsi="Arial" w:cs="Arial"/>
          <w:color w:val="313131"/>
          <w:sz w:val="24"/>
          <w:szCs w:val="24"/>
        </w:rPr>
        <w:t xml:space="preserve"> 2 CE Hours Wroten</w:t>
      </w:r>
    </w:p>
    <w:p w14:paraId="6A7D8F12" w14:textId="61DE0096" w:rsidR="003D1C71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10:00-10:15 a.m.  Break in Exhibit Hall Sponsored by Jones Eye Clinic</w:t>
      </w:r>
    </w:p>
    <w:p w14:paraId="4E7FD021" w14:textId="627463DE" w:rsidR="000D4AA3" w:rsidRPr="00244D4E" w:rsidRDefault="00895350" w:rsidP="000D4AA3">
      <w:pPr>
        <w:rPr>
          <w:rFonts w:ascii="Arial" w:hAnsi="Arial" w:cs="Arial"/>
          <w:color w:val="313131"/>
          <w:sz w:val="24"/>
          <w:szCs w:val="24"/>
        </w:rPr>
      </w:pPr>
      <w:r w:rsidRPr="00244D4E">
        <w:rPr>
          <w:rFonts w:ascii="Arial" w:hAnsi="Arial" w:cs="Arial"/>
          <w:color w:val="313131"/>
          <w:sz w:val="24"/>
          <w:szCs w:val="24"/>
        </w:rPr>
        <w:t xml:space="preserve">10:15-12:15 p.m. </w:t>
      </w:r>
      <w:r w:rsidR="000D4AA3" w:rsidRPr="00244D4E">
        <w:rPr>
          <w:rFonts w:ascii="Arial" w:hAnsi="Arial" w:cs="Arial"/>
          <w:sz w:val="24"/>
          <w:szCs w:val="24"/>
        </w:rPr>
        <w:t xml:space="preserve">Believe It or Not! Amazing Eye Tech, Astounding Therapies, Pioneering Procedures Part </w:t>
      </w:r>
      <w:r w:rsidR="00244D4E" w:rsidRPr="00244D4E">
        <w:rPr>
          <w:rFonts w:ascii="Arial" w:hAnsi="Arial" w:cs="Arial"/>
          <w:sz w:val="24"/>
          <w:szCs w:val="24"/>
        </w:rPr>
        <w:t>2 51848</w:t>
      </w:r>
      <w:r w:rsidR="003906CF" w:rsidRPr="00244D4E">
        <w:rPr>
          <w:rFonts w:ascii="Arial" w:hAnsi="Arial" w:cs="Arial"/>
          <w:color w:val="313131"/>
          <w:sz w:val="24"/>
          <w:szCs w:val="24"/>
        </w:rPr>
        <w:t>-PS</w:t>
      </w:r>
      <w:r w:rsidRPr="00244D4E">
        <w:rPr>
          <w:rFonts w:ascii="Arial" w:hAnsi="Arial" w:cs="Arial"/>
          <w:color w:val="313131"/>
          <w:sz w:val="24"/>
          <w:szCs w:val="24"/>
        </w:rPr>
        <w:t xml:space="preserve">  2 CE </w:t>
      </w:r>
      <w:r w:rsidR="00F00A93" w:rsidRPr="00244D4E">
        <w:rPr>
          <w:rFonts w:ascii="Arial" w:hAnsi="Arial" w:cs="Arial"/>
          <w:color w:val="313131"/>
          <w:sz w:val="24"/>
          <w:szCs w:val="24"/>
        </w:rPr>
        <w:t>Hours Wroten</w:t>
      </w:r>
    </w:p>
    <w:p w14:paraId="147B031C" w14:textId="0A227B22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12:15-12:45 p.m.  Lunch in Exhibit Hall sponsored by Black Hills Regional Eye Institute</w:t>
      </w:r>
    </w:p>
    <w:p w14:paraId="67DA732F" w14:textId="28944F87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12:45 p.m. Exhibit Hall Closes</w:t>
      </w:r>
    </w:p>
    <w:p w14:paraId="1860669F" w14:textId="598DE819" w:rsidR="000D4AA3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 xml:space="preserve">12:45-1:45 p.m. </w:t>
      </w:r>
      <w:r w:rsidR="003906CF" w:rsidRPr="00244D4E">
        <w:rPr>
          <w:rFonts w:ascii="Arial" w:hAnsi="Arial" w:cs="Arial"/>
          <w:sz w:val="24"/>
          <w:szCs w:val="24"/>
        </w:rPr>
        <w:t>Medicare’s</w:t>
      </w:r>
      <w:r w:rsidR="000D4AA3" w:rsidRPr="00244D4E">
        <w:rPr>
          <w:rFonts w:ascii="Arial" w:hAnsi="Arial" w:cs="Arial"/>
          <w:sz w:val="24"/>
          <w:szCs w:val="24"/>
        </w:rPr>
        <w:t xml:space="preserve"> Quality Payment Program</w:t>
      </w:r>
      <w:r w:rsidRPr="00244D4E">
        <w:rPr>
          <w:rFonts w:ascii="Arial" w:hAnsi="Arial" w:cs="Arial"/>
          <w:sz w:val="24"/>
          <w:szCs w:val="24"/>
        </w:rPr>
        <w:t>:</w:t>
      </w:r>
      <w:r w:rsidR="000D4AA3" w:rsidRPr="00244D4E">
        <w:rPr>
          <w:rFonts w:ascii="Arial" w:hAnsi="Arial" w:cs="Arial"/>
          <w:sz w:val="24"/>
          <w:szCs w:val="24"/>
        </w:rPr>
        <w:t xml:space="preserve"> An ODs Survivor Kit for MACRA, MIPS, Registries </w:t>
      </w:r>
      <w:r w:rsidR="003906CF" w:rsidRPr="00244D4E">
        <w:rPr>
          <w:rFonts w:ascii="Arial" w:hAnsi="Arial" w:cs="Arial"/>
          <w:color w:val="313131"/>
          <w:sz w:val="24"/>
          <w:szCs w:val="24"/>
        </w:rPr>
        <w:t>57646-PM</w:t>
      </w:r>
      <w:r w:rsidRPr="00244D4E">
        <w:rPr>
          <w:rFonts w:ascii="Arial" w:hAnsi="Arial" w:cs="Arial"/>
          <w:color w:val="313131"/>
          <w:sz w:val="24"/>
          <w:szCs w:val="24"/>
        </w:rPr>
        <w:t xml:space="preserve"> 1 CE </w:t>
      </w:r>
      <w:r w:rsidR="00F00A93" w:rsidRPr="00244D4E">
        <w:rPr>
          <w:rFonts w:ascii="Arial" w:hAnsi="Arial" w:cs="Arial"/>
          <w:color w:val="313131"/>
          <w:sz w:val="24"/>
          <w:szCs w:val="24"/>
        </w:rPr>
        <w:t>Hour Wroten</w:t>
      </w:r>
    </w:p>
    <w:p w14:paraId="454D9311" w14:textId="47D28E56" w:rsidR="000D4AA3" w:rsidRPr="00244D4E" w:rsidRDefault="00895350" w:rsidP="000D4AA3">
      <w:pPr>
        <w:rPr>
          <w:rFonts w:ascii="Arial" w:hAnsi="Arial" w:cs="Arial"/>
          <w:color w:val="313131"/>
          <w:sz w:val="24"/>
          <w:szCs w:val="24"/>
        </w:rPr>
      </w:pPr>
      <w:r w:rsidRPr="00244D4E">
        <w:rPr>
          <w:rFonts w:ascii="Arial" w:hAnsi="Arial" w:cs="Arial"/>
          <w:color w:val="313131"/>
          <w:sz w:val="24"/>
          <w:szCs w:val="24"/>
        </w:rPr>
        <w:t xml:space="preserve">1:45-2:45 p.m. </w:t>
      </w:r>
      <w:r w:rsidR="000D4AA3" w:rsidRPr="00244D4E">
        <w:rPr>
          <w:rFonts w:ascii="Arial" w:hAnsi="Arial" w:cs="Arial"/>
          <w:sz w:val="24"/>
          <w:szCs w:val="24"/>
        </w:rPr>
        <w:t xml:space="preserve">Ophthalmic Ultrasound for the Primary Eye Care Provider </w:t>
      </w:r>
      <w:r w:rsidR="003906CF" w:rsidRPr="00244D4E">
        <w:rPr>
          <w:rFonts w:ascii="Arial" w:hAnsi="Arial" w:cs="Arial"/>
          <w:color w:val="313131"/>
          <w:sz w:val="24"/>
          <w:szCs w:val="24"/>
        </w:rPr>
        <w:t xml:space="preserve">47972-GO   </w:t>
      </w:r>
      <w:r w:rsidRPr="00244D4E">
        <w:rPr>
          <w:rFonts w:ascii="Arial" w:hAnsi="Arial" w:cs="Arial"/>
          <w:color w:val="313131"/>
          <w:sz w:val="24"/>
          <w:szCs w:val="24"/>
        </w:rPr>
        <w:t xml:space="preserve">1 CE </w:t>
      </w:r>
      <w:r w:rsidR="00F00A93" w:rsidRPr="00244D4E">
        <w:rPr>
          <w:rFonts w:ascii="Arial" w:hAnsi="Arial" w:cs="Arial"/>
          <w:color w:val="313131"/>
          <w:sz w:val="24"/>
          <w:szCs w:val="24"/>
        </w:rPr>
        <w:t>Hour Wroten</w:t>
      </w:r>
    </w:p>
    <w:p w14:paraId="2F13C64F" w14:textId="5CBBBBF8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2:45 p.m.  Convention Concludes</w:t>
      </w:r>
    </w:p>
    <w:p w14:paraId="2926EF57" w14:textId="55B892B4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</w:p>
    <w:p w14:paraId="6B236E0C" w14:textId="77777777" w:rsidR="00F00A93" w:rsidRDefault="00F00A93" w:rsidP="000D4AA3">
      <w:pPr>
        <w:rPr>
          <w:rFonts w:ascii="Arial" w:hAnsi="Arial" w:cs="Arial"/>
          <w:sz w:val="24"/>
          <w:szCs w:val="24"/>
        </w:rPr>
      </w:pPr>
    </w:p>
    <w:p w14:paraId="24E0E2C7" w14:textId="53C5ED0A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Paraoptometric Continuing Education</w:t>
      </w:r>
    </w:p>
    <w:p w14:paraId="34B30E80" w14:textId="0114717C" w:rsidR="00895350" w:rsidRPr="00F00A93" w:rsidRDefault="00895350" w:rsidP="000D4AA3">
      <w:pPr>
        <w:rPr>
          <w:rFonts w:ascii="Arial" w:hAnsi="Arial" w:cs="Arial"/>
          <w:b/>
          <w:sz w:val="24"/>
          <w:szCs w:val="24"/>
        </w:rPr>
      </w:pPr>
      <w:r w:rsidRPr="00F00A93">
        <w:rPr>
          <w:rFonts w:ascii="Arial" w:hAnsi="Arial" w:cs="Arial"/>
          <w:b/>
          <w:sz w:val="24"/>
          <w:szCs w:val="24"/>
        </w:rPr>
        <w:t>Friday April 5</w:t>
      </w:r>
    </w:p>
    <w:p w14:paraId="08525A06" w14:textId="0851DA61" w:rsidR="00244D4E" w:rsidRPr="00244D4E" w:rsidRDefault="00244D4E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All lectures presented by Tami Hagemeyer and are certified by the Commission on Paraoptometric Certification</w:t>
      </w:r>
    </w:p>
    <w:p w14:paraId="31B06080" w14:textId="77777777" w:rsidR="00895350" w:rsidRPr="00244D4E" w:rsidRDefault="00895350" w:rsidP="00895350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7:00 a.m.  Exhibit Hall Opens</w:t>
      </w:r>
    </w:p>
    <w:p w14:paraId="5672E99D" w14:textId="77777777" w:rsidR="00895350" w:rsidRPr="00244D4E" w:rsidRDefault="00895350" w:rsidP="00895350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7:00-8:00 a.m.  Breakfast in Exhibit Hall Sponsored by Vance Thompson Vision</w:t>
      </w:r>
    </w:p>
    <w:p w14:paraId="2A662683" w14:textId="24B514FC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8:00-9:00 a.m.  3 Steps to a Profitable Practice</w:t>
      </w:r>
    </w:p>
    <w:p w14:paraId="51F2C0B7" w14:textId="2DE98866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9:00-10:00 a.m.  Secrets to Building Patient Loyalty</w:t>
      </w:r>
    </w:p>
    <w:p w14:paraId="0BF71A4E" w14:textId="77777777" w:rsidR="00895350" w:rsidRPr="00244D4E" w:rsidRDefault="00895350" w:rsidP="00895350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10:00-10:15 a.m.  Break in Exhibit Hall Sponsored by Jones Eye Clinic</w:t>
      </w:r>
    </w:p>
    <w:p w14:paraId="73227533" w14:textId="06DBAA47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10:15-11:15 a.m.  Trust &amp; Coordination of Care</w:t>
      </w:r>
    </w:p>
    <w:p w14:paraId="342009E9" w14:textId="4686A5A9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11:15-12:15 p.m.  It’s a Great Fit</w:t>
      </w:r>
    </w:p>
    <w:p w14:paraId="0510D6A3" w14:textId="77777777" w:rsidR="00895350" w:rsidRPr="00244D4E" w:rsidRDefault="00895350" w:rsidP="00895350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12:15-12:45 p.m.  Lunch in Exhibit Hall sponsored by Black Hills Regional Eye Institute</w:t>
      </w:r>
    </w:p>
    <w:p w14:paraId="514F0D9B" w14:textId="09B1316E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12:45-1:45 p.m.  Exercise, Nutrition and the Eye</w:t>
      </w:r>
    </w:p>
    <w:p w14:paraId="6DC1F5FE" w14:textId="629E77CE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1:45-2:45 p.m.  Aged to Perfection</w:t>
      </w:r>
    </w:p>
    <w:p w14:paraId="7467134B" w14:textId="75AEAEEC" w:rsidR="00895350" w:rsidRPr="00244D4E" w:rsidRDefault="00895350" w:rsidP="000D4AA3">
      <w:pPr>
        <w:rPr>
          <w:rFonts w:ascii="Arial" w:hAnsi="Arial" w:cs="Arial"/>
          <w:sz w:val="24"/>
          <w:szCs w:val="24"/>
        </w:rPr>
      </w:pPr>
      <w:r w:rsidRPr="00244D4E">
        <w:rPr>
          <w:rFonts w:ascii="Arial" w:hAnsi="Arial" w:cs="Arial"/>
          <w:sz w:val="24"/>
          <w:szCs w:val="24"/>
        </w:rPr>
        <w:t>2:45 p.m.  Convention Concludes</w:t>
      </w:r>
    </w:p>
    <w:p w14:paraId="3E42EB29" w14:textId="77777777" w:rsidR="000D4AA3" w:rsidRDefault="000D4AA3"/>
    <w:sectPr w:rsidR="000D4AA3" w:rsidSect="00F00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2F"/>
    <w:rsid w:val="000035AF"/>
    <w:rsid w:val="000D4AA3"/>
    <w:rsid w:val="00244D4E"/>
    <w:rsid w:val="00315CEB"/>
    <w:rsid w:val="003606CB"/>
    <w:rsid w:val="003906CF"/>
    <w:rsid w:val="003D1C71"/>
    <w:rsid w:val="00407543"/>
    <w:rsid w:val="004737CC"/>
    <w:rsid w:val="005860A5"/>
    <w:rsid w:val="00687E2F"/>
    <w:rsid w:val="00895350"/>
    <w:rsid w:val="009D4603"/>
    <w:rsid w:val="00A927E1"/>
    <w:rsid w:val="00B30534"/>
    <w:rsid w:val="00CB2503"/>
    <w:rsid w:val="00D35B8F"/>
    <w:rsid w:val="00EA402F"/>
    <w:rsid w:val="00F00A93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ED65"/>
  <w15:chartTrackingRefBased/>
  <w15:docId w15:val="{61843B12-573D-4B6E-A767-33DE30E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rsid w:val="00EA402F"/>
  </w:style>
  <w:style w:type="character" w:customStyle="1" w:styleId="Strong2">
    <w:name w:val="Strong2"/>
    <w:basedOn w:val="DefaultParagraphFont"/>
    <w:rsid w:val="003606CB"/>
  </w:style>
  <w:style w:type="character" w:styleId="Hyperlink">
    <w:name w:val="Hyperlink"/>
    <w:basedOn w:val="DefaultParagraphFont"/>
    <w:uiPriority w:val="99"/>
    <w:semiHidden/>
    <w:unhideWhenUsed/>
    <w:rsid w:val="00F00A93"/>
    <w:rPr>
      <w:color w:val="0000FF"/>
      <w:u w:val="single"/>
    </w:rPr>
  </w:style>
  <w:style w:type="character" w:customStyle="1" w:styleId="Strong3">
    <w:name w:val="Strong3"/>
    <w:basedOn w:val="DefaultParagraphFont"/>
    <w:rsid w:val="00D3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11</cp:revision>
  <cp:lastPrinted>2018-10-19T13:52:00Z</cp:lastPrinted>
  <dcterms:created xsi:type="dcterms:W3CDTF">2018-10-08T19:11:00Z</dcterms:created>
  <dcterms:modified xsi:type="dcterms:W3CDTF">2018-12-24T17:45:00Z</dcterms:modified>
</cp:coreProperties>
</file>